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3" w:rsidRPr="0029162D" w:rsidRDefault="007B2693" w:rsidP="007B2693">
      <w:pPr>
        <w:rPr>
          <w:sz w:val="30"/>
        </w:rPr>
      </w:pPr>
    </w:p>
    <w:p w:rsidR="007B2693" w:rsidRPr="00F513D7" w:rsidRDefault="00F513D7" w:rsidP="007B2693">
      <w:pPr>
        <w:tabs>
          <w:tab w:val="left" w:pos="11600"/>
        </w:tabs>
        <w:jc w:val="center"/>
        <w:rPr>
          <w:b/>
          <w:sz w:val="32"/>
          <w:szCs w:val="32"/>
        </w:rPr>
      </w:pPr>
      <w:r w:rsidRPr="00F513D7">
        <w:rPr>
          <w:b/>
          <w:sz w:val="32"/>
          <w:szCs w:val="32"/>
        </w:rPr>
        <w:t>ПЛАН СОВМЕСТНОЙ РАБОТЫ</w:t>
      </w:r>
    </w:p>
    <w:p w:rsidR="007B2693" w:rsidRDefault="007B2693" w:rsidP="007B2693">
      <w:pPr>
        <w:tabs>
          <w:tab w:val="left" w:pos="11600"/>
        </w:tabs>
        <w:jc w:val="center"/>
        <w:rPr>
          <w:b/>
          <w:sz w:val="30"/>
          <w:szCs w:val="30"/>
        </w:rPr>
      </w:pPr>
    </w:p>
    <w:p w:rsidR="007B2693" w:rsidRPr="00F513D7" w:rsidRDefault="00F513D7" w:rsidP="0076715B">
      <w:pPr>
        <w:tabs>
          <w:tab w:val="left" w:pos="11600"/>
        </w:tabs>
        <w:jc w:val="center"/>
        <w:rPr>
          <w:sz w:val="28"/>
          <w:szCs w:val="28"/>
        </w:rPr>
      </w:pPr>
      <w:r w:rsidRPr="00F513D7">
        <w:rPr>
          <w:sz w:val="28"/>
          <w:szCs w:val="28"/>
        </w:rPr>
        <w:t>ГОСУДАРСТВЕННОГО УЧРЕЖДЕНИЯ ОБРАЗОВАНИЯ «</w:t>
      </w:r>
      <w:r w:rsidR="00783926">
        <w:rPr>
          <w:sz w:val="28"/>
          <w:szCs w:val="28"/>
        </w:rPr>
        <w:t xml:space="preserve">ДЕТСКИЙ </w:t>
      </w:r>
      <w:r w:rsidRPr="00F513D7">
        <w:rPr>
          <w:sz w:val="28"/>
          <w:szCs w:val="28"/>
        </w:rPr>
        <w:t xml:space="preserve">САД № 4 Г. НЕСВИЖА «КОРАБЛИК ДЕТСТВА»» И ПРИХОДА СВЯТО-ВОЗНЕСЕНСКОГО ПРАВОСЛАВНОГО ХРАМА СЛУЦКОЙ  ЕПАРХИИ   МИНСКОЙ МИТРОПОЛИИ </w:t>
      </w:r>
    </w:p>
    <w:p w:rsidR="007B2693" w:rsidRPr="00F513D7" w:rsidRDefault="00F513D7" w:rsidP="007B2693">
      <w:pPr>
        <w:tabs>
          <w:tab w:val="left" w:pos="11600"/>
        </w:tabs>
        <w:jc w:val="center"/>
        <w:rPr>
          <w:sz w:val="28"/>
          <w:szCs w:val="28"/>
        </w:rPr>
      </w:pPr>
      <w:r w:rsidRPr="00F513D7">
        <w:rPr>
          <w:sz w:val="28"/>
          <w:szCs w:val="28"/>
        </w:rPr>
        <w:t>БЕЛОРУССКОЙ ПРАВОСЛАВНОЙ ЦЕРКВИ</w:t>
      </w:r>
    </w:p>
    <w:p w:rsidR="007B2693" w:rsidRDefault="007B2693" w:rsidP="007B2693">
      <w:pPr>
        <w:tabs>
          <w:tab w:val="left" w:pos="11600"/>
        </w:tabs>
        <w:jc w:val="both"/>
        <w:rPr>
          <w:sz w:val="30"/>
          <w:szCs w:val="30"/>
        </w:rPr>
      </w:pPr>
    </w:p>
    <w:tbl>
      <w:tblPr>
        <w:tblW w:w="111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337"/>
        <w:gridCol w:w="3205"/>
      </w:tblGrid>
      <w:tr w:rsidR="007B2693" w:rsidRPr="00225383" w:rsidTr="00C76D59">
        <w:tc>
          <w:tcPr>
            <w:tcW w:w="5580" w:type="dxa"/>
            <w:vAlign w:val="center"/>
          </w:tcPr>
          <w:p w:rsidR="007B2693" w:rsidRPr="00225383" w:rsidRDefault="007B2693" w:rsidP="00C76D59">
            <w:pPr>
              <w:tabs>
                <w:tab w:val="left" w:pos="11600"/>
              </w:tabs>
              <w:jc w:val="center"/>
              <w:rPr>
                <w:b/>
                <w:sz w:val="30"/>
                <w:szCs w:val="30"/>
              </w:rPr>
            </w:pPr>
            <w:r w:rsidRPr="00225383">
              <w:rPr>
                <w:b/>
                <w:sz w:val="30"/>
                <w:szCs w:val="30"/>
              </w:rPr>
              <w:t>Направления работы и мероприятия</w:t>
            </w:r>
          </w:p>
        </w:tc>
        <w:tc>
          <w:tcPr>
            <w:tcW w:w="2337" w:type="dxa"/>
          </w:tcPr>
          <w:p w:rsidR="007B2693" w:rsidRPr="00225383" w:rsidRDefault="007B2693" w:rsidP="00C76D59">
            <w:pPr>
              <w:tabs>
                <w:tab w:val="left" w:pos="11600"/>
              </w:tabs>
              <w:jc w:val="center"/>
              <w:rPr>
                <w:b/>
                <w:sz w:val="30"/>
                <w:szCs w:val="30"/>
              </w:rPr>
            </w:pPr>
            <w:r w:rsidRPr="00225383">
              <w:rPr>
                <w:b/>
                <w:sz w:val="30"/>
                <w:szCs w:val="30"/>
              </w:rPr>
              <w:t>Сроки исполнения</w:t>
            </w:r>
          </w:p>
        </w:tc>
        <w:tc>
          <w:tcPr>
            <w:tcW w:w="3205" w:type="dxa"/>
            <w:vAlign w:val="center"/>
          </w:tcPr>
          <w:p w:rsidR="007B2693" w:rsidRPr="00225383" w:rsidRDefault="007B2693" w:rsidP="00C76D59">
            <w:pPr>
              <w:tabs>
                <w:tab w:val="left" w:pos="11600"/>
              </w:tabs>
              <w:jc w:val="center"/>
              <w:rPr>
                <w:b/>
                <w:sz w:val="30"/>
                <w:szCs w:val="30"/>
              </w:rPr>
            </w:pPr>
            <w:r w:rsidRPr="00225383">
              <w:rPr>
                <w:b/>
                <w:sz w:val="30"/>
                <w:szCs w:val="30"/>
              </w:rPr>
              <w:t>Ответственные</w:t>
            </w:r>
          </w:p>
        </w:tc>
      </w:tr>
      <w:tr w:rsidR="007B2693" w:rsidRPr="00225383" w:rsidTr="00C76D59">
        <w:tc>
          <w:tcPr>
            <w:tcW w:w="5580" w:type="dxa"/>
          </w:tcPr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ind w:hanging="4"/>
              <w:jc w:val="both"/>
              <w:rPr>
                <w:b/>
                <w:i/>
                <w:sz w:val="30"/>
                <w:szCs w:val="30"/>
              </w:rPr>
            </w:pPr>
            <w:r w:rsidRPr="00225383">
              <w:rPr>
                <w:b/>
                <w:i/>
                <w:sz w:val="30"/>
                <w:szCs w:val="30"/>
              </w:rPr>
              <w:t>1. Участие педагогов в жизни и церковно-приходной школы: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приглашение педагогов и воспитанников на молебны перед началом учебного года и по окончании;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лектории для педагогов, родителей, воспитанников по основам вероучения и по запросу общественности;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both"/>
              <w:rPr>
                <w:b/>
                <w:i/>
                <w:sz w:val="30"/>
                <w:szCs w:val="30"/>
              </w:rPr>
            </w:pPr>
            <w:r w:rsidRPr="00225383">
              <w:rPr>
                <w:b/>
                <w:i/>
                <w:sz w:val="30"/>
                <w:szCs w:val="30"/>
              </w:rPr>
              <w:t>2. Просветительская работа с педагогическим коллективом: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- участие настоятеля прихода и священнослужителей в  праздниках (начало и окончание учебного года, праздники </w:t>
            </w:r>
            <w:r w:rsidR="000B15F4">
              <w:rPr>
                <w:sz w:val="30"/>
                <w:szCs w:val="30"/>
              </w:rPr>
              <w:t xml:space="preserve"> Покрова Пресвятой Богородицы</w:t>
            </w:r>
            <w:r>
              <w:rPr>
                <w:sz w:val="30"/>
                <w:szCs w:val="30"/>
              </w:rPr>
              <w:t>,</w:t>
            </w:r>
            <w:r w:rsidR="000B15F4">
              <w:rPr>
                <w:sz w:val="30"/>
                <w:szCs w:val="30"/>
              </w:rPr>
              <w:t xml:space="preserve"> </w:t>
            </w:r>
            <w:r w:rsidRPr="00225383">
              <w:rPr>
                <w:sz w:val="30"/>
                <w:szCs w:val="30"/>
              </w:rPr>
              <w:t xml:space="preserve">Рождества Христова, Пасхи, </w:t>
            </w:r>
            <w:r>
              <w:rPr>
                <w:sz w:val="30"/>
                <w:szCs w:val="30"/>
              </w:rPr>
              <w:t xml:space="preserve"> Дня Петра и </w:t>
            </w:r>
            <w:proofErr w:type="spellStart"/>
            <w:r>
              <w:rPr>
                <w:sz w:val="30"/>
                <w:szCs w:val="30"/>
              </w:rPr>
              <w:t>Февроньи</w:t>
            </w:r>
            <w:proofErr w:type="spellEnd"/>
            <w:r>
              <w:rPr>
                <w:sz w:val="30"/>
                <w:szCs w:val="30"/>
              </w:rPr>
              <w:t xml:space="preserve"> и др.)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участие в педагогических советах, заседаниях методических объединений и других мероприятиях, обсуждающих проблемы духовно-нравственного воспитания;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- проведение циклов бесед для педагогов </w:t>
            </w:r>
            <w:r w:rsidRPr="00225383">
              <w:rPr>
                <w:sz w:val="30"/>
                <w:szCs w:val="30"/>
              </w:rPr>
              <w:lastRenderedPageBreak/>
              <w:t>по вопросам духовно-нравственного воспитания;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индивидуальные беседы с педагогами.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b/>
                <w:i/>
                <w:sz w:val="30"/>
                <w:szCs w:val="30"/>
              </w:rPr>
            </w:pPr>
            <w:r w:rsidRPr="00225383">
              <w:rPr>
                <w:b/>
                <w:i/>
                <w:sz w:val="30"/>
                <w:szCs w:val="30"/>
              </w:rPr>
              <w:t xml:space="preserve">3. Работа с воспитанниками 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оказание священнослужителями педагогам, руководителям кружков в планировании, подготовке и проведении мероприятий духовно-нравственного содержания, здорового образа жизни;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участие в мероприятиях духовно-нравственной направленности, проведение цикла нравственных бесед для воспитанников;</w:t>
            </w: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функционирование</w:t>
            </w:r>
            <w:r w:rsidRPr="00225383">
              <w:rPr>
                <w:sz w:val="30"/>
                <w:szCs w:val="30"/>
              </w:rPr>
              <w:t xml:space="preserve"> «Малышкиной школы» для детей</w:t>
            </w:r>
            <w:r>
              <w:rPr>
                <w:sz w:val="30"/>
                <w:szCs w:val="30"/>
              </w:rPr>
              <w:t xml:space="preserve"> от 1 до 2 х лет; беседа священника с матерями;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  - организация совместных походов, паломнических поездок;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- работа с воспитанниками </w:t>
            </w:r>
            <w:r>
              <w:rPr>
                <w:sz w:val="30"/>
                <w:szCs w:val="30"/>
              </w:rPr>
              <w:t xml:space="preserve">и родителями, </w:t>
            </w:r>
            <w:r w:rsidRPr="00225383">
              <w:rPr>
                <w:sz w:val="30"/>
                <w:szCs w:val="30"/>
              </w:rPr>
              <w:t xml:space="preserve">находящимися в СОП; 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совместная работа по организации досуга воспитанников, оздоровление детей.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b/>
                <w:i/>
                <w:sz w:val="30"/>
                <w:szCs w:val="30"/>
              </w:rPr>
            </w:pPr>
            <w:r w:rsidRPr="00225383">
              <w:rPr>
                <w:b/>
                <w:i/>
                <w:sz w:val="30"/>
                <w:szCs w:val="30"/>
              </w:rPr>
              <w:t>4. Работа с общественностью микрорайона и родителями: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участие священнослужителей и представителей прихода в родительских собраниях, проведение циклов бесед, лекториев для родителей;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lastRenderedPageBreak/>
              <w:t>- привлечение родителей для бесед духовно-нравственного содержания;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- проведение массовых мероприятий в микрорайоне, посвящённых началу и окончанию учебного года, Дню славянской письменности, праздникам Пасхи Христовой и Рождества и </w:t>
            </w:r>
            <w:proofErr w:type="spellStart"/>
            <w:proofErr w:type="gramStart"/>
            <w:r w:rsidRPr="00225383">
              <w:rPr>
                <w:sz w:val="30"/>
                <w:szCs w:val="30"/>
              </w:rPr>
              <w:t>др</w:t>
            </w:r>
            <w:proofErr w:type="spellEnd"/>
            <w:proofErr w:type="gramEnd"/>
            <w:r w:rsidRPr="00225383">
              <w:rPr>
                <w:sz w:val="30"/>
                <w:szCs w:val="30"/>
              </w:rPr>
              <w:t>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организация работы волонтёрского отряда отцов «Сердечко»</w:t>
            </w:r>
            <w:r w:rsidRPr="00225383">
              <w:rPr>
                <w:sz w:val="30"/>
                <w:szCs w:val="30"/>
              </w:rPr>
              <w:t>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индивидуальная работа с  семьями, находящимися в СОП;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- оказание помощи в воспитании детей неполным и многодетным семьям.</w:t>
            </w: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rPr>
                <w:b/>
                <w:i/>
                <w:sz w:val="30"/>
                <w:szCs w:val="30"/>
              </w:rPr>
            </w:pPr>
            <w:r w:rsidRPr="00225383">
              <w:rPr>
                <w:b/>
                <w:i/>
                <w:sz w:val="30"/>
                <w:szCs w:val="30"/>
              </w:rPr>
              <w:t xml:space="preserve">5. Участие в выполнении программ сотрудничества города, области. Участие в </w:t>
            </w:r>
            <w:proofErr w:type="gramStart"/>
            <w:r w:rsidRPr="00225383">
              <w:rPr>
                <w:b/>
                <w:i/>
                <w:sz w:val="30"/>
                <w:szCs w:val="30"/>
              </w:rPr>
              <w:t>республиканских</w:t>
            </w:r>
            <w:proofErr w:type="gramEnd"/>
          </w:p>
          <w:p w:rsidR="007B2693" w:rsidRPr="00225383" w:rsidRDefault="000B15F4" w:rsidP="00C76D59">
            <w:pPr>
              <w:tabs>
                <w:tab w:val="left" w:pos="11600"/>
              </w:tabs>
              <w:spacing w:line="360" w:lineRule="auto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мероприятиях</w:t>
            </w:r>
            <w:r w:rsidR="007B2693" w:rsidRPr="00225383">
              <w:rPr>
                <w:b/>
                <w:i/>
                <w:sz w:val="30"/>
                <w:szCs w:val="30"/>
              </w:rPr>
              <w:t xml:space="preserve"> 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37" w:type="dxa"/>
          </w:tcPr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август-май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1 раз в месяц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1 раз в месяц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в соответствии с датами календаря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в соответствии с планом учреждения</w:t>
            </w:r>
            <w:r>
              <w:rPr>
                <w:sz w:val="30"/>
                <w:szCs w:val="30"/>
              </w:rPr>
              <w:t xml:space="preserve"> дошкольного образования 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по запросу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1 раз в месяц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сентябрь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неделю</w:t>
            </w: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плану работы УДО</w:t>
            </w: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в соответствии с </w:t>
            </w:r>
            <w:r>
              <w:rPr>
                <w:sz w:val="30"/>
                <w:szCs w:val="30"/>
              </w:rPr>
              <w:t>планом работы УДО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по плану работы УДО</w:t>
            </w: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ind w:firstLine="708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ind w:firstLine="708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Default="007B2693" w:rsidP="00783926">
            <w:pPr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запросам и приглашениям</w:t>
            </w:r>
          </w:p>
        </w:tc>
        <w:tc>
          <w:tcPr>
            <w:tcW w:w="3205" w:type="dxa"/>
          </w:tcPr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83926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священнослужители</w:t>
            </w:r>
          </w:p>
          <w:p w:rsidR="0076715B" w:rsidRDefault="0076715B" w:rsidP="0076715B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Default="00783926" w:rsidP="0076715B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P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783926">
              <w:rPr>
                <w:sz w:val="30"/>
                <w:szCs w:val="30"/>
              </w:rPr>
              <w:t>священнослужители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Default="00783926" w:rsidP="0076715B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</w:p>
          <w:p w:rsidR="00783926" w:rsidRPr="00783926" w:rsidRDefault="007B2693" w:rsidP="00783926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педагоги, </w:t>
            </w:r>
            <w:r w:rsidR="00783926" w:rsidRPr="00783926">
              <w:rPr>
                <w:sz w:val="30"/>
                <w:szCs w:val="30"/>
              </w:rPr>
              <w:t>священнослужители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P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783926">
              <w:rPr>
                <w:sz w:val="30"/>
                <w:szCs w:val="30"/>
              </w:rPr>
              <w:t>священнослужители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руководители методического объединения, заместитель заведующего </w:t>
            </w:r>
            <w:proofErr w:type="gramStart"/>
            <w:r w:rsidRPr="00225383">
              <w:rPr>
                <w:sz w:val="30"/>
                <w:szCs w:val="30"/>
              </w:rPr>
              <w:t>по</w:t>
            </w:r>
            <w:proofErr w:type="gramEnd"/>
            <w:r w:rsidRPr="00225383">
              <w:rPr>
                <w:sz w:val="30"/>
                <w:szCs w:val="30"/>
              </w:rPr>
              <w:t xml:space="preserve"> ОД, руководители </w:t>
            </w:r>
            <w:r w:rsidRPr="00225383">
              <w:rPr>
                <w:sz w:val="30"/>
                <w:szCs w:val="30"/>
              </w:rPr>
              <w:lastRenderedPageBreak/>
              <w:t>факультативных занятий</w:t>
            </w:r>
          </w:p>
          <w:p w:rsidR="007B2693" w:rsidRDefault="007B2693" w:rsidP="007B2693">
            <w:pPr>
              <w:tabs>
                <w:tab w:val="left" w:pos="11600"/>
              </w:tabs>
              <w:spacing w:line="360" w:lineRule="auto"/>
              <w:rPr>
                <w:sz w:val="30"/>
                <w:szCs w:val="30"/>
              </w:rPr>
            </w:pPr>
          </w:p>
          <w:p w:rsid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P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783926">
              <w:rPr>
                <w:sz w:val="30"/>
                <w:szCs w:val="30"/>
              </w:rPr>
              <w:t>священнослужители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P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783926">
              <w:rPr>
                <w:sz w:val="30"/>
                <w:szCs w:val="30"/>
              </w:rPr>
              <w:t>священнослужители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Default="00783926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педагог-психолог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педагоги, воспитанники, </w:t>
            </w:r>
            <w:r>
              <w:rPr>
                <w:sz w:val="30"/>
                <w:szCs w:val="30"/>
              </w:rPr>
              <w:t xml:space="preserve">педагог-психолог, </w:t>
            </w:r>
            <w:r w:rsidRPr="00225383">
              <w:rPr>
                <w:sz w:val="30"/>
                <w:szCs w:val="30"/>
              </w:rPr>
              <w:t>родители</w:t>
            </w: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P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783926">
              <w:rPr>
                <w:sz w:val="30"/>
                <w:szCs w:val="30"/>
              </w:rPr>
              <w:t>священнослужители</w:t>
            </w: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 xml:space="preserve">заместитель заведующего </w:t>
            </w:r>
            <w:proofErr w:type="gramStart"/>
            <w:r w:rsidRPr="00225383">
              <w:rPr>
                <w:sz w:val="30"/>
                <w:szCs w:val="30"/>
              </w:rPr>
              <w:t>по</w:t>
            </w:r>
            <w:proofErr w:type="gramEnd"/>
            <w:r w:rsidRPr="00225383">
              <w:rPr>
                <w:sz w:val="30"/>
                <w:szCs w:val="30"/>
              </w:rPr>
              <w:t xml:space="preserve"> ОД, педагог-психолог</w:t>
            </w: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lastRenderedPageBreak/>
              <w:t>педагоги</w:t>
            </w: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83926" w:rsidRPr="00783926" w:rsidRDefault="00783926" w:rsidP="00783926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783926">
              <w:rPr>
                <w:sz w:val="30"/>
                <w:szCs w:val="30"/>
              </w:rPr>
              <w:t>священнослужители</w:t>
            </w:r>
          </w:p>
          <w:p w:rsidR="007B2693" w:rsidRPr="00225383" w:rsidRDefault="007B2693" w:rsidP="007B2693">
            <w:pPr>
              <w:tabs>
                <w:tab w:val="left" w:pos="1160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7B2693" w:rsidRPr="00225383" w:rsidRDefault="007B2693" w:rsidP="00783926">
            <w:pPr>
              <w:spacing w:line="360" w:lineRule="auto"/>
              <w:rPr>
                <w:sz w:val="30"/>
                <w:szCs w:val="30"/>
              </w:rPr>
            </w:pPr>
          </w:p>
          <w:p w:rsidR="007B2693" w:rsidRDefault="007B2693" w:rsidP="00C76D59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225383">
              <w:rPr>
                <w:sz w:val="30"/>
                <w:szCs w:val="30"/>
              </w:rPr>
              <w:t>педагоги</w:t>
            </w: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C76D59">
            <w:pPr>
              <w:jc w:val="center"/>
              <w:rPr>
                <w:sz w:val="30"/>
                <w:szCs w:val="30"/>
              </w:rPr>
            </w:pPr>
          </w:p>
          <w:p w:rsidR="007B2693" w:rsidRPr="008C08A0" w:rsidRDefault="007B2693" w:rsidP="00783926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педагоги</w:t>
            </w:r>
          </w:p>
        </w:tc>
      </w:tr>
    </w:tbl>
    <w:p w:rsidR="007B2693" w:rsidRDefault="007B2693" w:rsidP="007B2693"/>
    <w:p w:rsidR="0060792C" w:rsidRDefault="0060792C"/>
    <w:sectPr w:rsidR="0060792C" w:rsidSect="003018F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93"/>
    <w:rsid w:val="0000107B"/>
    <w:rsid w:val="000027EB"/>
    <w:rsid w:val="00015D72"/>
    <w:rsid w:val="00020C51"/>
    <w:rsid w:val="0002316D"/>
    <w:rsid w:val="0004614C"/>
    <w:rsid w:val="000514DA"/>
    <w:rsid w:val="000543E7"/>
    <w:rsid w:val="000568F3"/>
    <w:rsid w:val="00060DBC"/>
    <w:rsid w:val="0007179C"/>
    <w:rsid w:val="00074EE5"/>
    <w:rsid w:val="00082096"/>
    <w:rsid w:val="000828FF"/>
    <w:rsid w:val="000869A7"/>
    <w:rsid w:val="00092384"/>
    <w:rsid w:val="00096A37"/>
    <w:rsid w:val="000A1FAD"/>
    <w:rsid w:val="000A28A0"/>
    <w:rsid w:val="000A58F4"/>
    <w:rsid w:val="000A686F"/>
    <w:rsid w:val="000B15F4"/>
    <w:rsid w:val="000B6BC2"/>
    <w:rsid w:val="000B7989"/>
    <w:rsid w:val="000C1C34"/>
    <w:rsid w:val="000C2834"/>
    <w:rsid w:val="000C7C03"/>
    <w:rsid w:val="000F22B6"/>
    <w:rsid w:val="000F3128"/>
    <w:rsid w:val="000F434E"/>
    <w:rsid w:val="000F5C03"/>
    <w:rsid w:val="001128FE"/>
    <w:rsid w:val="00116F14"/>
    <w:rsid w:val="001232CB"/>
    <w:rsid w:val="001348F6"/>
    <w:rsid w:val="00145131"/>
    <w:rsid w:val="00147DE8"/>
    <w:rsid w:val="0015218E"/>
    <w:rsid w:val="001636E0"/>
    <w:rsid w:val="001763C5"/>
    <w:rsid w:val="0018175D"/>
    <w:rsid w:val="00187B0C"/>
    <w:rsid w:val="00190923"/>
    <w:rsid w:val="00195C9B"/>
    <w:rsid w:val="001A0C5D"/>
    <w:rsid w:val="001B0965"/>
    <w:rsid w:val="001B475B"/>
    <w:rsid w:val="001B6A20"/>
    <w:rsid w:val="001E1B16"/>
    <w:rsid w:val="001E1F21"/>
    <w:rsid w:val="001F44A0"/>
    <w:rsid w:val="00200363"/>
    <w:rsid w:val="00204F9F"/>
    <w:rsid w:val="00211486"/>
    <w:rsid w:val="002164F6"/>
    <w:rsid w:val="00221E3C"/>
    <w:rsid w:val="00222F8C"/>
    <w:rsid w:val="00224E56"/>
    <w:rsid w:val="00233403"/>
    <w:rsid w:val="002353AF"/>
    <w:rsid w:val="00236381"/>
    <w:rsid w:val="00246343"/>
    <w:rsid w:val="00254B99"/>
    <w:rsid w:val="00255711"/>
    <w:rsid w:val="002557A5"/>
    <w:rsid w:val="00272DD9"/>
    <w:rsid w:val="002837B6"/>
    <w:rsid w:val="00296EE2"/>
    <w:rsid w:val="002A29CA"/>
    <w:rsid w:val="002A33E2"/>
    <w:rsid w:val="002A6E95"/>
    <w:rsid w:val="002C1208"/>
    <w:rsid w:val="002D2ABB"/>
    <w:rsid w:val="002D3691"/>
    <w:rsid w:val="002D65EA"/>
    <w:rsid w:val="002F0A95"/>
    <w:rsid w:val="002F2C10"/>
    <w:rsid w:val="002F431A"/>
    <w:rsid w:val="002F4FB4"/>
    <w:rsid w:val="002F547C"/>
    <w:rsid w:val="00301795"/>
    <w:rsid w:val="00306B5E"/>
    <w:rsid w:val="0030760F"/>
    <w:rsid w:val="00313EAD"/>
    <w:rsid w:val="00315F2D"/>
    <w:rsid w:val="00321B1A"/>
    <w:rsid w:val="003375F0"/>
    <w:rsid w:val="00345F5F"/>
    <w:rsid w:val="00347883"/>
    <w:rsid w:val="00350019"/>
    <w:rsid w:val="00352DF7"/>
    <w:rsid w:val="00356A55"/>
    <w:rsid w:val="0036417C"/>
    <w:rsid w:val="00364FBE"/>
    <w:rsid w:val="00366883"/>
    <w:rsid w:val="00376006"/>
    <w:rsid w:val="003766F1"/>
    <w:rsid w:val="003964F0"/>
    <w:rsid w:val="003A192D"/>
    <w:rsid w:val="003A3560"/>
    <w:rsid w:val="003B128C"/>
    <w:rsid w:val="003B7E98"/>
    <w:rsid w:val="003C1835"/>
    <w:rsid w:val="003C2177"/>
    <w:rsid w:val="003C2195"/>
    <w:rsid w:val="003D3EF1"/>
    <w:rsid w:val="003E0280"/>
    <w:rsid w:val="003E5E2B"/>
    <w:rsid w:val="003F4720"/>
    <w:rsid w:val="003F4989"/>
    <w:rsid w:val="003F7710"/>
    <w:rsid w:val="00404F8B"/>
    <w:rsid w:val="00405D0F"/>
    <w:rsid w:val="00410D46"/>
    <w:rsid w:val="0041684C"/>
    <w:rsid w:val="004272C4"/>
    <w:rsid w:val="00427504"/>
    <w:rsid w:val="00431BD5"/>
    <w:rsid w:val="00442567"/>
    <w:rsid w:val="0044277F"/>
    <w:rsid w:val="00451593"/>
    <w:rsid w:val="004554F0"/>
    <w:rsid w:val="0045794D"/>
    <w:rsid w:val="00465F31"/>
    <w:rsid w:val="00466595"/>
    <w:rsid w:val="0047695F"/>
    <w:rsid w:val="004910B0"/>
    <w:rsid w:val="0049170F"/>
    <w:rsid w:val="004969D5"/>
    <w:rsid w:val="004A2BB6"/>
    <w:rsid w:val="004A6010"/>
    <w:rsid w:val="004D2EBE"/>
    <w:rsid w:val="004D4470"/>
    <w:rsid w:val="004D6BAB"/>
    <w:rsid w:val="004E1419"/>
    <w:rsid w:val="004E22EC"/>
    <w:rsid w:val="004F187D"/>
    <w:rsid w:val="004F3F4F"/>
    <w:rsid w:val="004F5EEC"/>
    <w:rsid w:val="004F6B3E"/>
    <w:rsid w:val="00505EB8"/>
    <w:rsid w:val="00511215"/>
    <w:rsid w:val="00522FC2"/>
    <w:rsid w:val="00523A84"/>
    <w:rsid w:val="00532CA2"/>
    <w:rsid w:val="0054661C"/>
    <w:rsid w:val="00547C80"/>
    <w:rsid w:val="0055033B"/>
    <w:rsid w:val="00557000"/>
    <w:rsid w:val="00557F44"/>
    <w:rsid w:val="0056581D"/>
    <w:rsid w:val="00580C75"/>
    <w:rsid w:val="0058405A"/>
    <w:rsid w:val="005842C9"/>
    <w:rsid w:val="005878EA"/>
    <w:rsid w:val="00591306"/>
    <w:rsid w:val="00592BF5"/>
    <w:rsid w:val="005A0CD5"/>
    <w:rsid w:val="005A2935"/>
    <w:rsid w:val="005A64C3"/>
    <w:rsid w:val="005A79E4"/>
    <w:rsid w:val="005A7F30"/>
    <w:rsid w:val="005B0990"/>
    <w:rsid w:val="005B2419"/>
    <w:rsid w:val="005C0F98"/>
    <w:rsid w:val="005C6120"/>
    <w:rsid w:val="005D375C"/>
    <w:rsid w:val="005D4D29"/>
    <w:rsid w:val="005E1465"/>
    <w:rsid w:val="005E583C"/>
    <w:rsid w:val="005F1971"/>
    <w:rsid w:val="00601FBA"/>
    <w:rsid w:val="00604708"/>
    <w:rsid w:val="0060792C"/>
    <w:rsid w:val="00613318"/>
    <w:rsid w:val="00624AE3"/>
    <w:rsid w:val="006259D2"/>
    <w:rsid w:val="00651B8B"/>
    <w:rsid w:val="006720EA"/>
    <w:rsid w:val="00674A18"/>
    <w:rsid w:val="00674EC4"/>
    <w:rsid w:val="0067612C"/>
    <w:rsid w:val="00677153"/>
    <w:rsid w:val="00682BCE"/>
    <w:rsid w:val="00683306"/>
    <w:rsid w:val="00684F09"/>
    <w:rsid w:val="0069153B"/>
    <w:rsid w:val="00694D87"/>
    <w:rsid w:val="006964B8"/>
    <w:rsid w:val="006A08C8"/>
    <w:rsid w:val="006C1C86"/>
    <w:rsid w:val="006C4B81"/>
    <w:rsid w:val="006C544B"/>
    <w:rsid w:val="006E07A8"/>
    <w:rsid w:val="006E7FF9"/>
    <w:rsid w:val="00700005"/>
    <w:rsid w:val="007015A9"/>
    <w:rsid w:val="007027E0"/>
    <w:rsid w:val="00704BB0"/>
    <w:rsid w:val="0072026F"/>
    <w:rsid w:val="00734088"/>
    <w:rsid w:val="0074331A"/>
    <w:rsid w:val="00763CF9"/>
    <w:rsid w:val="0076715B"/>
    <w:rsid w:val="00772734"/>
    <w:rsid w:val="00783926"/>
    <w:rsid w:val="00785C7B"/>
    <w:rsid w:val="00790544"/>
    <w:rsid w:val="00794BC8"/>
    <w:rsid w:val="007A648E"/>
    <w:rsid w:val="007A6F85"/>
    <w:rsid w:val="007B2693"/>
    <w:rsid w:val="007B6C09"/>
    <w:rsid w:val="007C0487"/>
    <w:rsid w:val="007C058D"/>
    <w:rsid w:val="007C5AA9"/>
    <w:rsid w:val="007C76C0"/>
    <w:rsid w:val="007E09B3"/>
    <w:rsid w:val="007F211E"/>
    <w:rsid w:val="007F45FC"/>
    <w:rsid w:val="00800B84"/>
    <w:rsid w:val="00805DD0"/>
    <w:rsid w:val="00820A5E"/>
    <w:rsid w:val="008243BE"/>
    <w:rsid w:val="008258BD"/>
    <w:rsid w:val="0082726F"/>
    <w:rsid w:val="008300F7"/>
    <w:rsid w:val="008316DE"/>
    <w:rsid w:val="00831A30"/>
    <w:rsid w:val="008360C2"/>
    <w:rsid w:val="008412AC"/>
    <w:rsid w:val="0085785C"/>
    <w:rsid w:val="00864D28"/>
    <w:rsid w:val="008659D6"/>
    <w:rsid w:val="00873A7D"/>
    <w:rsid w:val="008779B1"/>
    <w:rsid w:val="008848BB"/>
    <w:rsid w:val="00891971"/>
    <w:rsid w:val="0089386E"/>
    <w:rsid w:val="008961DE"/>
    <w:rsid w:val="008A1716"/>
    <w:rsid w:val="008A1BC3"/>
    <w:rsid w:val="008A4665"/>
    <w:rsid w:val="008A6604"/>
    <w:rsid w:val="008C2AE5"/>
    <w:rsid w:val="008D121B"/>
    <w:rsid w:val="008D1D02"/>
    <w:rsid w:val="008D29C2"/>
    <w:rsid w:val="008D3321"/>
    <w:rsid w:val="008E011E"/>
    <w:rsid w:val="008E18F6"/>
    <w:rsid w:val="008E539B"/>
    <w:rsid w:val="008E5DB6"/>
    <w:rsid w:val="008E6238"/>
    <w:rsid w:val="008F6160"/>
    <w:rsid w:val="008F7769"/>
    <w:rsid w:val="008F7C3D"/>
    <w:rsid w:val="00906FF1"/>
    <w:rsid w:val="00921927"/>
    <w:rsid w:val="00924CC9"/>
    <w:rsid w:val="00933894"/>
    <w:rsid w:val="009372C6"/>
    <w:rsid w:val="009461B8"/>
    <w:rsid w:val="009549BD"/>
    <w:rsid w:val="00961F75"/>
    <w:rsid w:val="00963135"/>
    <w:rsid w:val="00966A81"/>
    <w:rsid w:val="00966AA8"/>
    <w:rsid w:val="0097237B"/>
    <w:rsid w:val="00977FA3"/>
    <w:rsid w:val="009957AE"/>
    <w:rsid w:val="009A18F5"/>
    <w:rsid w:val="009A3706"/>
    <w:rsid w:val="009B38E5"/>
    <w:rsid w:val="009B6313"/>
    <w:rsid w:val="009C12F4"/>
    <w:rsid w:val="009C1ABF"/>
    <w:rsid w:val="009C2F0F"/>
    <w:rsid w:val="009C37C0"/>
    <w:rsid w:val="009C53F0"/>
    <w:rsid w:val="009C7981"/>
    <w:rsid w:val="009D3F42"/>
    <w:rsid w:val="009D4027"/>
    <w:rsid w:val="009D47B3"/>
    <w:rsid w:val="009D76A6"/>
    <w:rsid w:val="009D7FA0"/>
    <w:rsid w:val="009F06A1"/>
    <w:rsid w:val="009F32BA"/>
    <w:rsid w:val="00A124A5"/>
    <w:rsid w:val="00A167FD"/>
    <w:rsid w:val="00A2026D"/>
    <w:rsid w:val="00A24B08"/>
    <w:rsid w:val="00A31343"/>
    <w:rsid w:val="00A4703A"/>
    <w:rsid w:val="00A534D6"/>
    <w:rsid w:val="00A63C9C"/>
    <w:rsid w:val="00A65D93"/>
    <w:rsid w:val="00A90FD3"/>
    <w:rsid w:val="00A950F5"/>
    <w:rsid w:val="00A95D19"/>
    <w:rsid w:val="00A9636C"/>
    <w:rsid w:val="00A9784B"/>
    <w:rsid w:val="00AA2D58"/>
    <w:rsid w:val="00AA5FAD"/>
    <w:rsid w:val="00AB28F3"/>
    <w:rsid w:val="00AB7C03"/>
    <w:rsid w:val="00AC3F1A"/>
    <w:rsid w:val="00AC74CF"/>
    <w:rsid w:val="00AE6AAA"/>
    <w:rsid w:val="00AF2B6F"/>
    <w:rsid w:val="00B071D9"/>
    <w:rsid w:val="00B102C1"/>
    <w:rsid w:val="00B1389C"/>
    <w:rsid w:val="00B16C6B"/>
    <w:rsid w:val="00B262DE"/>
    <w:rsid w:val="00B32DCD"/>
    <w:rsid w:val="00B34B19"/>
    <w:rsid w:val="00B400A3"/>
    <w:rsid w:val="00B54100"/>
    <w:rsid w:val="00B554E1"/>
    <w:rsid w:val="00B56002"/>
    <w:rsid w:val="00B57374"/>
    <w:rsid w:val="00B60CDD"/>
    <w:rsid w:val="00B70899"/>
    <w:rsid w:val="00B76B8C"/>
    <w:rsid w:val="00B76FC5"/>
    <w:rsid w:val="00B95458"/>
    <w:rsid w:val="00B95F47"/>
    <w:rsid w:val="00B97C40"/>
    <w:rsid w:val="00B97D98"/>
    <w:rsid w:val="00BA56DB"/>
    <w:rsid w:val="00BB168A"/>
    <w:rsid w:val="00BB236C"/>
    <w:rsid w:val="00BB396B"/>
    <w:rsid w:val="00BC5E9C"/>
    <w:rsid w:val="00BD3833"/>
    <w:rsid w:val="00BD4D20"/>
    <w:rsid w:val="00BE4944"/>
    <w:rsid w:val="00BF5529"/>
    <w:rsid w:val="00BF584C"/>
    <w:rsid w:val="00C01E0B"/>
    <w:rsid w:val="00C0446A"/>
    <w:rsid w:val="00C04FE6"/>
    <w:rsid w:val="00C1281E"/>
    <w:rsid w:val="00C13B74"/>
    <w:rsid w:val="00C14141"/>
    <w:rsid w:val="00C3125B"/>
    <w:rsid w:val="00C33B27"/>
    <w:rsid w:val="00C367F9"/>
    <w:rsid w:val="00C51756"/>
    <w:rsid w:val="00C634FF"/>
    <w:rsid w:val="00C70760"/>
    <w:rsid w:val="00C73178"/>
    <w:rsid w:val="00C7545D"/>
    <w:rsid w:val="00C76EFF"/>
    <w:rsid w:val="00C812F8"/>
    <w:rsid w:val="00C84C52"/>
    <w:rsid w:val="00CA433D"/>
    <w:rsid w:val="00CA4B1B"/>
    <w:rsid w:val="00CB0CB4"/>
    <w:rsid w:val="00CD1781"/>
    <w:rsid w:val="00CD3090"/>
    <w:rsid w:val="00CD7728"/>
    <w:rsid w:val="00CE06CE"/>
    <w:rsid w:val="00CE5751"/>
    <w:rsid w:val="00CE6BEB"/>
    <w:rsid w:val="00CF1C98"/>
    <w:rsid w:val="00D1184D"/>
    <w:rsid w:val="00D12ECA"/>
    <w:rsid w:val="00D15791"/>
    <w:rsid w:val="00D25BDC"/>
    <w:rsid w:val="00D417A1"/>
    <w:rsid w:val="00D45866"/>
    <w:rsid w:val="00D65AE7"/>
    <w:rsid w:val="00D736FB"/>
    <w:rsid w:val="00D7755F"/>
    <w:rsid w:val="00D852C5"/>
    <w:rsid w:val="00D87737"/>
    <w:rsid w:val="00D90507"/>
    <w:rsid w:val="00D913A4"/>
    <w:rsid w:val="00DA1220"/>
    <w:rsid w:val="00DA1D36"/>
    <w:rsid w:val="00DA29CB"/>
    <w:rsid w:val="00DA6CE7"/>
    <w:rsid w:val="00DB26E6"/>
    <w:rsid w:val="00DE1D0D"/>
    <w:rsid w:val="00DE681D"/>
    <w:rsid w:val="00DF71F2"/>
    <w:rsid w:val="00DF72B6"/>
    <w:rsid w:val="00E0362E"/>
    <w:rsid w:val="00E06230"/>
    <w:rsid w:val="00E073B8"/>
    <w:rsid w:val="00E075AB"/>
    <w:rsid w:val="00E113BE"/>
    <w:rsid w:val="00E158F0"/>
    <w:rsid w:val="00E15AA3"/>
    <w:rsid w:val="00E3079B"/>
    <w:rsid w:val="00E35A9C"/>
    <w:rsid w:val="00E42F5A"/>
    <w:rsid w:val="00E4791E"/>
    <w:rsid w:val="00E54E83"/>
    <w:rsid w:val="00E56AAA"/>
    <w:rsid w:val="00E57FA8"/>
    <w:rsid w:val="00E7340E"/>
    <w:rsid w:val="00E843D0"/>
    <w:rsid w:val="00E85D65"/>
    <w:rsid w:val="00E8602B"/>
    <w:rsid w:val="00E86A6E"/>
    <w:rsid w:val="00EA063C"/>
    <w:rsid w:val="00EB1CE7"/>
    <w:rsid w:val="00ED08A2"/>
    <w:rsid w:val="00ED39D2"/>
    <w:rsid w:val="00EF014A"/>
    <w:rsid w:val="00EF1A49"/>
    <w:rsid w:val="00EF43C3"/>
    <w:rsid w:val="00F07062"/>
    <w:rsid w:val="00F12CD7"/>
    <w:rsid w:val="00F23297"/>
    <w:rsid w:val="00F23BF9"/>
    <w:rsid w:val="00F26FB7"/>
    <w:rsid w:val="00F305DF"/>
    <w:rsid w:val="00F513D7"/>
    <w:rsid w:val="00F65E0F"/>
    <w:rsid w:val="00F77671"/>
    <w:rsid w:val="00F911B6"/>
    <w:rsid w:val="00F950FD"/>
    <w:rsid w:val="00FA1F80"/>
    <w:rsid w:val="00FB4E60"/>
    <w:rsid w:val="00FD2F8D"/>
    <w:rsid w:val="00FD6096"/>
    <w:rsid w:val="00FE271B"/>
    <w:rsid w:val="00FE303F"/>
    <w:rsid w:val="00FE4CE3"/>
    <w:rsid w:val="00FF0A93"/>
    <w:rsid w:val="00FF0E9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2016-09-13T06:06:00Z</cp:lastPrinted>
  <dcterms:created xsi:type="dcterms:W3CDTF">2016-09-13T04:57:00Z</dcterms:created>
  <dcterms:modified xsi:type="dcterms:W3CDTF">2022-10-18T09:44:00Z</dcterms:modified>
</cp:coreProperties>
</file>